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4256" w:rsidRDefault="00BE7CA9" w:rsidP="0036458C">
      <w:pPr>
        <w:pStyle w:val="Normlnweb"/>
        <w:spacing w:before="0" w:beforeAutospacing="0" w:line="420" w:lineRule="atLeast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C54256">
        <w:rPr>
          <w:rFonts w:ascii="Arial" w:hAnsi="Arial" w:cs="Arial"/>
          <w:b/>
          <w:bCs/>
          <w:color w:val="000000"/>
        </w:rPr>
        <w:t xml:space="preserve">Informace </w:t>
      </w:r>
      <w:r w:rsidR="00C54256">
        <w:rPr>
          <w:rFonts w:ascii="Arial" w:hAnsi="Arial" w:cs="Arial"/>
          <w:b/>
          <w:bCs/>
          <w:color w:val="000000"/>
        </w:rPr>
        <w:t xml:space="preserve"> č.1</w:t>
      </w:r>
      <w:proofErr w:type="gramEnd"/>
    </w:p>
    <w:p w:rsidR="00BE7CA9" w:rsidRPr="00C54256" w:rsidRDefault="00C54256" w:rsidP="0036458C">
      <w:pPr>
        <w:pStyle w:val="Normlnweb"/>
        <w:spacing w:before="0" w:beforeAutospacing="0" w:line="42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Nově zavedené zásady</w:t>
      </w:r>
      <w:r w:rsidRPr="00C54256">
        <w:rPr>
          <w:rFonts w:ascii="Arial" w:hAnsi="Arial" w:cs="Arial"/>
          <w:b/>
          <w:bCs/>
          <w:color w:val="000000"/>
        </w:rPr>
        <w:t xml:space="preserve"> s ohledem na aktuální opatření vlády ČR</w:t>
      </w:r>
    </w:p>
    <w:p w:rsidR="0024013C" w:rsidRDefault="00C54256" w:rsidP="0036458C">
      <w:pPr>
        <w:jc w:val="both"/>
        <w:rPr>
          <w:rStyle w:val="6qdm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hd w:val="clear" w:color="auto" w:fill="FFFFFF"/>
        </w:rPr>
        <w:t>V</w:t>
      </w:r>
      <w:r w:rsidR="0024013C">
        <w:rPr>
          <w:rFonts w:ascii="Arial" w:hAnsi="Arial" w:cs="Arial"/>
          <w:color w:val="000000"/>
          <w:shd w:val="clear" w:color="auto" w:fill="FFFFFF"/>
        </w:rPr>
        <w:t xml:space="preserve">stup do </w:t>
      </w:r>
      <w:r w:rsidR="00A21946">
        <w:rPr>
          <w:rFonts w:ascii="Arial" w:hAnsi="Arial" w:cs="Arial"/>
          <w:color w:val="000000"/>
          <w:shd w:val="clear" w:color="auto" w:fill="FFFFFF"/>
        </w:rPr>
        <w:t xml:space="preserve">provozovny </w:t>
      </w:r>
      <w:r w:rsidR="0024013C">
        <w:rPr>
          <w:rFonts w:ascii="Arial" w:hAnsi="Arial" w:cs="Arial"/>
          <w:color w:val="000000"/>
          <w:shd w:val="clear" w:color="auto" w:fill="FFFFFF"/>
        </w:rPr>
        <w:t xml:space="preserve">Kladno Sítná </w:t>
      </w:r>
      <w:r>
        <w:rPr>
          <w:rFonts w:ascii="Arial" w:hAnsi="Arial" w:cs="Arial"/>
          <w:color w:val="000000"/>
          <w:shd w:val="clear" w:color="auto" w:fill="FFFFFF"/>
        </w:rPr>
        <w:t>bude u</w:t>
      </w:r>
      <w:r w:rsidR="0024013C">
        <w:rPr>
          <w:rFonts w:ascii="Arial" w:hAnsi="Arial" w:cs="Arial"/>
          <w:color w:val="000000"/>
          <w:shd w:val="clear" w:color="auto" w:fill="FFFFFF"/>
        </w:rPr>
        <w:t xml:space="preserve">možněn pouze osobám </w:t>
      </w:r>
      <w:r w:rsidR="00A21946">
        <w:rPr>
          <w:rFonts w:ascii="Arial" w:hAnsi="Arial" w:cs="Arial"/>
          <w:color w:val="000000"/>
          <w:shd w:val="clear" w:color="auto" w:fill="FFFFFF"/>
        </w:rPr>
        <w:t xml:space="preserve">s řádně vyplněným </w:t>
      </w:r>
      <w:r w:rsidR="00A21946" w:rsidRPr="00A21946">
        <w:rPr>
          <w:rFonts w:ascii="Arial" w:hAnsi="Arial" w:cs="Arial"/>
          <w:b/>
          <w:bCs/>
          <w:color w:val="000000"/>
          <w:shd w:val="clear" w:color="auto" w:fill="FFFFFF"/>
        </w:rPr>
        <w:t>prohlášením o neexistenci příznaků virového infekčního onemocnění</w:t>
      </w:r>
      <w:r w:rsidR="00A2194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A21946">
        <w:rPr>
          <w:rFonts w:ascii="Arial" w:hAnsi="Arial" w:cs="Arial"/>
          <w:color w:val="000000"/>
          <w:shd w:val="clear" w:color="auto" w:fill="FFFFFF"/>
        </w:rPr>
        <w:t xml:space="preserve">(příloha č. 1) a </w:t>
      </w:r>
      <w:r w:rsidR="0024013C">
        <w:rPr>
          <w:rFonts w:ascii="Arial" w:hAnsi="Arial" w:cs="Arial"/>
          <w:color w:val="000000"/>
          <w:shd w:val="clear" w:color="auto" w:fill="FFFFFF"/>
        </w:rPr>
        <w:t>s ochrannými prostředky zakrývajícími nos i ústa, tj. s rouškou, ústenkou, šátkem, šálou apod.</w:t>
      </w:r>
      <w:r w:rsidR="0024013C" w:rsidRPr="00F931B3">
        <w:rPr>
          <w:rStyle w:val="6qdm"/>
          <w:rFonts w:ascii="Arial" w:hAnsi="Arial" w:cs="Arial"/>
          <w:color w:val="000000"/>
          <w:sz w:val="21"/>
          <w:szCs w:val="21"/>
        </w:rPr>
        <w:t xml:space="preserve"> </w:t>
      </w:r>
      <w:r w:rsidR="0024013C">
        <w:rPr>
          <w:rStyle w:val="6qdm"/>
          <w:rFonts w:ascii="Arial" w:hAnsi="Arial" w:cs="Arial"/>
          <w:color w:val="000000"/>
          <w:sz w:val="21"/>
          <w:szCs w:val="21"/>
        </w:rPr>
        <w:t>Současně s tím</w:t>
      </w:r>
      <w:r w:rsidR="00A21946">
        <w:rPr>
          <w:rStyle w:val="6qdm"/>
          <w:rFonts w:ascii="Arial" w:hAnsi="Arial" w:cs="Arial"/>
          <w:color w:val="000000"/>
          <w:sz w:val="21"/>
          <w:szCs w:val="21"/>
        </w:rPr>
        <w:t>to</w:t>
      </w:r>
      <w:r w:rsidR="0024013C">
        <w:rPr>
          <w:rStyle w:val="6qdm"/>
          <w:rFonts w:ascii="Arial" w:hAnsi="Arial" w:cs="Arial"/>
          <w:color w:val="000000"/>
          <w:sz w:val="21"/>
          <w:szCs w:val="21"/>
        </w:rPr>
        <w:t xml:space="preserve"> </w:t>
      </w:r>
      <w:r w:rsidR="0024013C" w:rsidRPr="00506912">
        <w:rPr>
          <w:rStyle w:val="6qdm"/>
          <w:rFonts w:ascii="Arial" w:hAnsi="Arial" w:cs="Arial"/>
          <w:b/>
          <w:bCs/>
          <w:color w:val="000000"/>
          <w:sz w:val="21"/>
          <w:szCs w:val="21"/>
        </w:rPr>
        <w:t>nebude umožněn</w:t>
      </w:r>
      <w:r w:rsidR="0024013C">
        <w:rPr>
          <w:rStyle w:val="6qdm"/>
          <w:rFonts w:ascii="Arial" w:hAnsi="Arial" w:cs="Arial"/>
          <w:color w:val="000000"/>
          <w:sz w:val="21"/>
          <w:szCs w:val="21"/>
        </w:rPr>
        <w:t xml:space="preserve"> do objektu vstup jiným osobám, kteří se přímo na organizaci a trénování cvičících osob nepodílejí (doprovod, </w:t>
      </w:r>
      <w:r w:rsidR="00BE7CA9">
        <w:rPr>
          <w:rStyle w:val="6qdm"/>
          <w:rFonts w:ascii="Arial" w:hAnsi="Arial" w:cs="Arial"/>
          <w:color w:val="000000"/>
          <w:sz w:val="21"/>
          <w:szCs w:val="21"/>
        </w:rPr>
        <w:t xml:space="preserve">necvičící </w:t>
      </w:r>
      <w:r w:rsidR="0024013C">
        <w:rPr>
          <w:rStyle w:val="6qdm"/>
          <w:rFonts w:ascii="Arial" w:hAnsi="Arial" w:cs="Arial"/>
          <w:color w:val="000000"/>
          <w:sz w:val="21"/>
          <w:szCs w:val="21"/>
        </w:rPr>
        <w:t xml:space="preserve">sourozenci apod.) </w:t>
      </w:r>
    </w:p>
    <w:p w:rsidR="000F0FB4" w:rsidRPr="000F0FB4" w:rsidRDefault="0024013C" w:rsidP="0036458C">
      <w:pPr>
        <w:jc w:val="both"/>
        <w:rPr>
          <w:rStyle w:val="6qdm"/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6qdm"/>
          <w:rFonts w:ascii="Arial" w:hAnsi="Arial" w:cs="Arial"/>
          <w:color w:val="000000"/>
          <w:sz w:val="21"/>
          <w:szCs w:val="21"/>
        </w:rPr>
        <w:t xml:space="preserve">Pokud na sobě pociťujete příznaky nákazy (teplota, kašel, dušnost, malátnost, únava), kontaktujte neprodleně telefonicky svého ošetřujícího lékaře a </w:t>
      </w:r>
      <w:r w:rsidRPr="00C54256">
        <w:rPr>
          <w:rStyle w:val="6qdm"/>
          <w:rFonts w:ascii="Arial" w:hAnsi="Arial" w:cs="Arial"/>
          <w:b/>
          <w:bCs/>
          <w:color w:val="000000"/>
          <w:sz w:val="21"/>
          <w:szCs w:val="21"/>
        </w:rPr>
        <w:t xml:space="preserve">prosíme Vás, </w:t>
      </w:r>
      <w:proofErr w:type="gramStart"/>
      <w:r w:rsidRPr="00C54256">
        <w:rPr>
          <w:rStyle w:val="6qdm"/>
          <w:rFonts w:ascii="Arial" w:hAnsi="Arial" w:cs="Arial"/>
          <w:b/>
          <w:bCs/>
          <w:color w:val="000000"/>
          <w:sz w:val="21"/>
          <w:szCs w:val="21"/>
        </w:rPr>
        <w:t>aby jste</w:t>
      </w:r>
      <w:proofErr w:type="gramEnd"/>
      <w:r w:rsidRPr="00C54256">
        <w:rPr>
          <w:rStyle w:val="6qdm"/>
          <w:rFonts w:ascii="Arial" w:hAnsi="Arial" w:cs="Arial"/>
          <w:b/>
          <w:bCs/>
          <w:color w:val="000000"/>
          <w:sz w:val="21"/>
          <w:szCs w:val="21"/>
        </w:rPr>
        <w:t xml:space="preserve"> nás v této chvíli nenavštěvovali. </w:t>
      </w:r>
    </w:p>
    <w:p w:rsidR="000F0FB4" w:rsidRDefault="000F0FB4" w:rsidP="0036458C">
      <w:pPr>
        <w:jc w:val="both"/>
        <w:rPr>
          <w:rStyle w:val="6qdm"/>
          <w:rFonts w:ascii="Arial" w:hAnsi="Arial" w:cs="Arial"/>
          <w:color w:val="000000"/>
          <w:sz w:val="21"/>
          <w:szCs w:val="21"/>
        </w:rPr>
      </w:pPr>
      <w:r>
        <w:rPr>
          <w:rStyle w:val="6qdm"/>
          <w:rFonts w:ascii="Arial" w:hAnsi="Arial" w:cs="Arial"/>
          <w:color w:val="000000"/>
          <w:sz w:val="21"/>
          <w:szCs w:val="21"/>
        </w:rPr>
        <w:t>Příchozí osoby (za respektování platných vyhlášených opatření</w:t>
      </w:r>
      <w:r w:rsidR="004D1FDD">
        <w:rPr>
          <w:rStyle w:val="6qdm"/>
          <w:rFonts w:ascii="Arial" w:hAnsi="Arial" w:cs="Arial"/>
          <w:color w:val="000000"/>
          <w:sz w:val="21"/>
          <w:szCs w:val="21"/>
        </w:rPr>
        <w:t>,</w:t>
      </w:r>
      <w:r w:rsidR="004D1FDD">
        <w:rPr>
          <w:rFonts w:ascii="Arial" w:hAnsi="Arial" w:cs="Arial"/>
          <w:color w:val="000000"/>
          <w:shd w:val="clear" w:color="auto" w:fill="FFFFFF"/>
        </w:rPr>
        <w:t xml:space="preserve"> dodržování obecně platných hygienických opatření a doporučeného odstupu mezi jednotlivými osobami</w:t>
      </w:r>
      <w:r>
        <w:rPr>
          <w:rStyle w:val="6qdm"/>
          <w:rFonts w:ascii="Arial" w:hAnsi="Arial" w:cs="Arial"/>
          <w:color w:val="000000"/>
          <w:sz w:val="21"/>
          <w:szCs w:val="21"/>
        </w:rPr>
        <w:t xml:space="preserve">) vyčkají ve veřejných prostorách před atriem Hotelu Kladno, kde si je převezme </w:t>
      </w:r>
      <w:proofErr w:type="gramStart"/>
      <w:r>
        <w:rPr>
          <w:rStyle w:val="6qdm"/>
          <w:rFonts w:ascii="Arial" w:hAnsi="Arial" w:cs="Arial"/>
          <w:color w:val="000000"/>
          <w:sz w:val="21"/>
          <w:szCs w:val="21"/>
        </w:rPr>
        <w:t>trenér</w:t>
      </w:r>
      <w:proofErr w:type="gramEnd"/>
      <w:r w:rsidR="0036458C">
        <w:rPr>
          <w:rStyle w:val="6qdm"/>
          <w:rFonts w:ascii="Arial" w:hAnsi="Arial" w:cs="Arial"/>
          <w:color w:val="000000"/>
          <w:sz w:val="21"/>
          <w:szCs w:val="21"/>
        </w:rPr>
        <w:t xml:space="preserve"> </w:t>
      </w:r>
      <w:r w:rsidR="00E57A9E">
        <w:rPr>
          <w:rStyle w:val="6qdm"/>
          <w:rFonts w:ascii="Arial" w:hAnsi="Arial" w:cs="Arial"/>
          <w:color w:val="000000"/>
          <w:sz w:val="21"/>
          <w:szCs w:val="21"/>
        </w:rPr>
        <w:t>a to vždy toliko v celou hodinu, kdy začíná tréninková jednotka</w:t>
      </w:r>
      <w:r>
        <w:rPr>
          <w:rStyle w:val="6qdm"/>
          <w:rFonts w:ascii="Arial" w:hAnsi="Arial" w:cs="Arial"/>
          <w:color w:val="000000"/>
          <w:sz w:val="21"/>
          <w:szCs w:val="21"/>
        </w:rPr>
        <w:t xml:space="preserve"> (</w:t>
      </w:r>
      <w:r w:rsidRPr="00E57A9E">
        <w:rPr>
          <w:rStyle w:val="6qdm"/>
          <w:rFonts w:ascii="Arial" w:hAnsi="Arial" w:cs="Arial"/>
          <w:b/>
          <w:bCs/>
          <w:color w:val="000000"/>
          <w:sz w:val="21"/>
          <w:szCs w:val="21"/>
        </w:rPr>
        <w:t>tzn. že nikdo samostatně nebude vyčkávat a ani zvonit u vchodových dveří do provozovny Kladno Sítná</w:t>
      </w:r>
      <w:r>
        <w:rPr>
          <w:rStyle w:val="6qdm"/>
          <w:rFonts w:ascii="Arial" w:hAnsi="Arial" w:cs="Arial"/>
          <w:color w:val="000000"/>
          <w:sz w:val="21"/>
          <w:szCs w:val="21"/>
        </w:rPr>
        <w:t>). Střídání jednotlivých cvičících skupin musí probíhat tak, aby se skupiny navzájem nepot</w:t>
      </w:r>
      <w:r w:rsidR="00E57A9E">
        <w:rPr>
          <w:rStyle w:val="6qdm"/>
          <w:rFonts w:ascii="Arial" w:hAnsi="Arial" w:cs="Arial"/>
          <w:color w:val="000000"/>
          <w:sz w:val="21"/>
          <w:szCs w:val="21"/>
        </w:rPr>
        <w:t>k</w:t>
      </w:r>
      <w:r>
        <w:rPr>
          <w:rStyle w:val="6qdm"/>
          <w:rFonts w:ascii="Arial" w:hAnsi="Arial" w:cs="Arial"/>
          <w:color w:val="000000"/>
          <w:sz w:val="21"/>
          <w:szCs w:val="21"/>
        </w:rPr>
        <w:t>aly.</w:t>
      </w:r>
    </w:p>
    <w:p w:rsidR="00B6193A" w:rsidRPr="00B6193A" w:rsidRDefault="00B6193A" w:rsidP="0036458C">
      <w:pPr>
        <w:jc w:val="both"/>
        <w:rPr>
          <w:rStyle w:val="6qdm"/>
          <w:rFonts w:ascii="Arial" w:hAnsi="Arial" w:cs="Arial"/>
          <w:color w:val="000000"/>
          <w:sz w:val="24"/>
          <w:szCs w:val="24"/>
        </w:rPr>
      </w:pPr>
      <w:r w:rsidRPr="00B6193A">
        <w:rPr>
          <w:rFonts w:ascii="inherit" w:hAnsi="inherit"/>
          <w:b/>
          <w:bCs/>
          <w:color w:val="1C1E21"/>
          <w:sz w:val="24"/>
          <w:szCs w:val="24"/>
        </w:rPr>
        <w:t xml:space="preserve">Jediným a velkým problém je zákaz používání šaten a sprch. Toto omezení lze řešit různými způsoby, které jsou pro </w:t>
      </w:r>
      <w:r>
        <w:rPr>
          <w:rFonts w:ascii="inherit" w:hAnsi="inherit"/>
          <w:b/>
          <w:bCs/>
          <w:color w:val="1C1E21"/>
          <w:sz w:val="24"/>
          <w:szCs w:val="24"/>
        </w:rPr>
        <w:t>každého jinak</w:t>
      </w:r>
      <w:r w:rsidRPr="00B6193A">
        <w:rPr>
          <w:rFonts w:ascii="inherit" w:hAnsi="inherit"/>
          <w:b/>
          <w:bCs/>
          <w:color w:val="1C1E21"/>
          <w:sz w:val="24"/>
          <w:szCs w:val="24"/>
        </w:rPr>
        <w:t xml:space="preserve"> specifické </w:t>
      </w:r>
      <w:r w:rsidRPr="00B6193A">
        <w:rPr>
          <w:rFonts w:ascii="inherit" w:hAnsi="inherit"/>
          <w:color w:val="1C1E21"/>
          <w:sz w:val="24"/>
          <w:szCs w:val="24"/>
        </w:rPr>
        <w:t>(</w:t>
      </w:r>
      <w:r w:rsidRPr="00B6193A">
        <w:rPr>
          <w:rFonts w:ascii="inherit" w:hAnsi="inherit"/>
          <w:color w:val="1C1E21"/>
          <w:sz w:val="24"/>
          <w:szCs w:val="24"/>
        </w:rPr>
        <w:t xml:space="preserve">např. přijít ve sportovním již z domova, pokud Vás </w:t>
      </w:r>
      <w:proofErr w:type="gramStart"/>
      <w:r w:rsidRPr="00B6193A">
        <w:rPr>
          <w:rFonts w:ascii="inherit" w:hAnsi="inherit"/>
          <w:color w:val="1C1E21"/>
          <w:sz w:val="24"/>
          <w:szCs w:val="24"/>
        </w:rPr>
        <w:t>rodiče  přivážejí</w:t>
      </w:r>
      <w:proofErr w:type="gramEnd"/>
      <w:r w:rsidRPr="00B6193A">
        <w:rPr>
          <w:rFonts w:ascii="inherit" w:hAnsi="inherit"/>
          <w:color w:val="1C1E21"/>
          <w:sz w:val="24"/>
          <w:szCs w:val="24"/>
        </w:rPr>
        <w:t xml:space="preserve"> autem tak se převléci v autě, cestou</w:t>
      </w:r>
      <w:r w:rsidRPr="00B6193A">
        <w:rPr>
          <w:rFonts w:ascii="inherit" w:hAnsi="inherit"/>
          <w:color w:val="1C1E21"/>
          <w:sz w:val="24"/>
          <w:szCs w:val="24"/>
        </w:rPr>
        <w:t xml:space="preserve"> na hřišti apod.).</w:t>
      </w:r>
    </w:p>
    <w:p w:rsidR="0024013C" w:rsidRDefault="0024013C" w:rsidP="0036458C">
      <w:pPr>
        <w:jc w:val="both"/>
        <w:rPr>
          <w:rStyle w:val="6qdm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6qdm"/>
          <w:rFonts w:ascii="Segoe UI Emoji" w:hAnsi="Segoe UI Emoji" w:cs="Segoe UI Emoji"/>
          <w:color w:val="000000"/>
          <w:sz w:val="21"/>
          <w:szCs w:val="21"/>
        </w:rPr>
        <w:t>😷</w:t>
      </w:r>
      <w:r>
        <w:rPr>
          <w:rStyle w:val="6qdm"/>
          <w:rFonts w:ascii="Arial" w:hAnsi="Arial" w:cs="Arial"/>
          <w:color w:val="000000"/>
          <w:sz w:val="21"/>
          <w:szCs w:val="21"/>
        </w:rPr>
        <w:t xml:space="preserve"> (Jedná se o preventivní opatření, které má minimalizovat riziko přenosu nákazy jak mezi cvičícími osobami a trenéry, tak i jako ochrana personálu v objektu.)</w:t>
      </w:r>
    </w:p>
    <w:p w:rsidR="0024013C" w:rsidRDefault="0024013C" w:rsidP="0036458C">
      <w:pPr>
        <w:jc w:val="both"/>
        <w:rPr>
          <w:rStyle w:val="6qdm"/>
          <w:rFonts w:ascii="Arial" w:hAnsi="Arial" w:cs="Arial"/>
          <w:color w:val="000000"/>
          <w:sz w:val="21"/>
          <w:szCs w:val="21"/>
        </w:rPr>
      </w:pPr>
    </w:p>
    <w:p w:rsidR="0024013C" w:rsidRDefault="0024013C" w:rsidP="0036458C">
      <w:pPr>
        <w:jc w:val="center"/>
        <w:rPr>
          <w:rStyle w:val="Siln"/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REŽIM VE VNITŘNÍM PROSTORU KLADNO SÍTNÁ</w:t>
      </w:r>
    </w:p>
    <w:p w:rsidR="00A21946" w:rsidRDefault="00A21946" w:rsidP="0036458C">
      <w:pPr>
        <w:jc w:val="both"/>
        <w:rPr>
          <w:rStyle w:val="Siln"/>
          <w:rFonts w:ascii="Arial" w:hAnsi="Arial" w:cs="Arial"/>
          <w:color w:val="000000"/>
        </w:rPr>
      </w:pPr>
    </w:p>
    <w:p w:rsidR="00076C42" w:rsidRDefault="00974EEE" w:rsidP="0036458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omezit přítomnost cvičících osob tak, aby byly mezi nimi rozestupy alespoň 2 metry a na každých 10 m2 se vyskytovala nejvýše 1 cvičící osoba, musí být tedy splněny obě podmínky</w:t>
      </w:r>
    </w:p>
    <w:p w:rsidR="00076C42" w:rsidRDefault="00974EEE" w:rsidP="0036458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nelze používat šatny a sprchy, a to ani za zpřísněných hygienických podmínek</w:t>
      </w:r>
    </w:p>
    <w:p w:rsidR="00076C42" w:rsidRDefault="00974EEE" w:rsidP="0036458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 vstup </w:t>
      </w:r>
      <w:r w:rsidR="00E57A9E">
        <w:rPr>
          <w:rFonts w:ascii="Arial" w:hAnsi="Arial" w:cs="Arial"/>
          <w:color w:val="000000"/>
          <w:shd w:val="clear" w:color="auto" w:fill="FFFFFF"/>
        </w:rPr>
        <w:t xml:space="preserve">do provozovny </w:t>
      </w:r>
      <w:r w:rsidR="009659A4">
        <w:rPr>
          <w:rFonts w:ascii="Arial" w:hAnsi="Arial" w:cs="Arial"/>
          <w:color w:val="000000"/>
          <w:shd w:val="clear" w:color="auto" w:fill="FFFFFF"/>
        </w:rPr>
        <w:t xml:space="preserve">Kladno Sítná </w:t>
      </w:r>
      <w:r>
        <w:rPr>
          <w:rFonts w:ascii="Arial" w:hAnsi="Arial" w:cs="Arial"/>
          <w:color w:val="000000"/>
          <w:shd w:val="clear" w:color="auto" w:fill="FFFFFF"/>
        </w:rPr>
        <w:t>po celou dobu pouze s ochrannými prostředky dýchacích cest</w:t>
      </w:r>
      <w:r w:rsidR="009659A4">
        <w:rPr>
          <w:rFonts w:ascii="Arial" w:hAnsi="Arial" w:cs="Arial"/>
          <w:color w:val="000000"/>
          <w:shd w:val="clear" w:color="auto" w:fill="FFFFFF"/>
        </w:rPr>
        <w:t>. Až při probíhajícím sportování nemusí mít sportovci (cvičící osoby) roušku, ostatní osoby (včetně trenérů) roušku musejí mít po celou dobu</w:t>
      </w:r>
    </w:p>
    <w:p w:rsidR="00076C42" w:rsidRDefault="00974EEE" w:rsidP="0036458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zajistit dezinfekci strojů a dalšího cvičebního nářadí a pomůcek po použití každou cvičící osobou (každá cvičící osoba po své činnosti učiní s</w:t>
      </w:r>
      <w:r w:rsidR="00076C42">
        <w:rPr>
          <w:rFonts w:ascii="Arial" w:hAnsi="Arial" w:cs="Arial"/>
          <w:color w:val="000000"/>
          <w:shd w:val="clear" w:color="auto" w:fill="FFFFFF"/>
        </w:rPr>
        <w:t>a</w:t>
      </w:r>
      <w:r>
        <w:rPr>
          <w:rFonts w:ascii="Arial" w:hAnsi="Arial" w:cs="Arial"/>
          <w:color w:val="000000"/>
          <w:shd w:val="clear" w:color="auto" w:fill="FFFFFF"/>
        </w:rPr>
        <w:t>ma, nebo bude zajišťovat personál)</w:t>
      </w:r>
    </w:p>
    <w:p w:rsidR="00076C42" w:rsidRDefault="00974EEE" w:rsidP="0036458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průběžně dezinfikovat místa, kde se cvičící osoby vyskytují (organizačně obdobně jako předchozí bod)</w:t>
      </w:r>
      <w:r w:rsidR="00A2194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76C42" w:rsidRDefault="00974EEE" w:rsidP="0036458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lastRenderedPageBreak/>
        <w:br/>
      </w:r>
      <w:r>
        <w:rPr>
          <w:rFonts w:ascii="Arial" w:hAnsi="Arial" w:cs="Arial"/>
          <w:color w:val="000000"/>
          <w:shd w:val="clear" w:color="auto" w:fill="FFFFFF"/>
        </w:rPr>
        <w:t>- zajistit dezinfekci rukou pro personál</w:t>
      </w:r>
      <w:r w:rsidR="00076C42">
        <w:rPr>
          <w:rFonts w:ascii="Arial" w:hAnsi="Arial" w:cs="Arial"/>
          <w:color w:val="000000"/>
          <w:shd w:val="clear" w:color="auto" w:fill="FFFFFF"/>
        </w:rPr>
        <w:t xml:space="preserve">, trenéry </w:t>
      </w:r>
      <w:r>
        <w:rPr>
          <w:rFonts w:ascii="Arial" w:hAnsi="Arial" w:cs="Arial"/>
          <w:color w:val="000000"/>
          <w:shd w:val="clear" w:color="auto" w:fill="FFFFFF"/>
        </w:rPr>
        <w:t>i cvičící osoby, tak aby při tom nedocházelo ke kumulaci osob na jednom místě</w:t>
      </w:r>
    </w:p>
    <w:p w:rsidR="00076C42" w:rsidRDefault="00974EEE" w:rsidP="0036458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3B7E4D">
        <w:rPr>
          <w:rFonts w:ascii="Arial" w:hAnsi="Arial" w:cs="Arial"/>
          <w:color w:val="000000"/>
          <w:shd w:val="clear" w:color="auto" w:fill="FFFFFF"/>
        </w:rPr>
        <w:t xml:space="preserve">personál, trenéři a </w:t>
      </w:r>
      <w:r>
        <w:rPr>
          <w:rFonts w:ascii="Arial" w:hAnsi="Arial" w:cs="Arial"/>
          <w:color w:val="000000"/>
          <w:shd w:val="clear" w:color="auto" w:fill="FFFFFF"/>
        </w:rPr>
        <w:t xml:space="preserve">cvičící osoby provedou povinnou dezinfekci rukou </w:t>
      </w:r>
      <w:r w:rsidR="00C54256">
        <w:rPr>
          <w:rFonts w:ascii="Arial" w:hAnsi="Arial" w:cs="Arial"/>
          <w:color w:val="000000"/>
          <w:shd w:val="clear" w:color="auto" w:fill="FFFFFF"/>
        </w:rPr>
        <w:t xml:space="preserve">nejméně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před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zahájením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B7E4D">
        <w:rPr>
          <w:rFonts w:ascii="Arial" w:hAnsi="Arial" w:cs="Arial"/>
          <w:color w:val="000000"/>
          <w:shd w:val="clear" w:color="auto" w:fill="FFFFFF"/>
        </w:rPr>
        <w:t>cvičení</w:t>
      </w:r>
      <w:r>
        <w:rPr>
          <w:rFonts w:ascii="Arial" w:hAnsi="Arial" w:cs="Arial"/>
          <w:color w:val="000000"/>
          <w:shd w:val="clear" w:color="auto" w:fill="FFFFFF"/>
        </w:rPr>
        <w:t xml:space="preserve"> (vstupem do objektu) a po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celkovém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ukončeni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cvičeni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́ (odchodem z objektu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),  v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 místě </w:t>
      </w:r>
      <w:r w:rsidR="00076C42">
        <w:rPr>
          <w:rFonts w:ascii="Arial" w:hAnsi="Arial" w:cs="Arial"/>
          <w:color w:val="000000"/>
          <w:shd w:val="clear" w:color="auto" w:fill="FFFFFF"/>
        </w:rPr>
        <w:t xml:space="preserve">hlavních vchodových dveří, </w:t>
      </w:r>
      <w:r>
        <w:rPr>
          <w:rFonts w:ascii="Arial" w:hAnsi="Arial" w:cs="Arial"/>
          <w:color w:val="000000"/>
          <w:shd w:val="clear" w:color="auto" w:fill="FFFFFF"/>
        </w:rPr>
        <w:t xml:space="preserve">kde také může probíhat </w:t>
      </w:r>
      <w:r w:rsidR="00076C42">
        <w:rPr>
          <w:rFonts w:ascii="Arial" w:hAnsi="Arial" w:cs="Arial"/>
          <w:color w:val="000000"/>
          <w:shd w:val="clear" w:color="auto" w:fill="FFFFFF"/>
        </w:rPr>
        <w:t xml:space="preserve">kontrola měření teploty apod.  </w:t>
      </w:r>
    </w:p>
    <w:p w:rsidR="00076C42" w:rsidRDefault="00974EEE" w:rsidP="0036458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076C42">
        <w:rPr>
          <w:rFonts w:ascii="Arial" w:hAnsi="Arial" w:cs="Arial"/>
          <w:color w:val="000000"/>
          <w:shd w:val="clear" w:color="auto" w:fill="FFFFFF"/>
        </w:rPr>
        <w:t xml:space="preserve">zakazuje se do objektu vnášet </w:t>
      </w:r>
      <w:proofErr w:type="spellStart"/>
      <w:r w:rsidR="00076C42">
        <w:rPr>
          <w:rFonts w:ascii="Arial" w:hAnsi="Arial" w:cs="Arial"/>
          <w:color w:val="000000"/>
          <w:shd w:val="clear" w:color="auto" w:fill="FFFFFF"/>
        </w:rPr>
        <w:t>jakéko-li</w:t>
      </w:r>
      <w:proofErr w:type="spellEnd"/>
      <w:r w:rsidR="00076C42">
        <w:rPr>
          <w:rFonts w:ascii="Arial" w:hAnsi="Arial" w:cs="Arial"/>
          <w:color w:val="000000"/>
          <w:shd w:val="clear" w:color="auto" w:fill="FFFFFF"/>
        </w:rPr>
        <w:t xml:space="preserve"> potraviny</w:t>
      </w:r>
      <w:r w:rsidR="00BE7CA9">
        <w:rPr>
          <w:rFonts w:ascii="Arial" w:hAnsi="Arial" w:cs="Arial"/>
          <w:color w:val="000000"/>
          <w:shd w:val="clear" w:color="auto" w:fill="FFFFFF"/>
        </w:rPr>
        <w:t xml:space="preserve"> a věci, které </w:t>
      </w:r>
      <w:proofErr w:type="gramStart"/>
      <w:r w:rsidR="00BE7CA9">
        <w:rPr>
          <w:rFonts w:ascii="Arial" w:hAnsi="Arial" w:cs="Arial"/>
          <w:color w:val="000000"/>
          <w:shd w:val="clear" w:color="auto" w:fill="FFFFFF"/>
        </w:rPr>
        <w:t>přímo  nesouvisí</w:t>
      </w:r>
      <w:proofErr w:type="gramEnd"/>
      <w:r w:rsidR="00BE7CA9">
        <w:rPr>
          <w:rFonts w:ascii="Arial" w:hAnsi="Arial" w:cs="Arial"/>
          <w:color w:val="000000"/>
          <w:shd w:val="clear" w:color="auto" w:fill="FFFFFF"/>
        </w:rPr>
        <w:t xml:space="preserve"> s danými cvičebními aktivitami realizovanými uvnitř objektu</w:t>
      </w:r>
    </w:p>
    <w:p w:rsidR="00076C42" w:rsidRDefault="00076C42" w:rsidP="0036458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každá cvičící osoba může mít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sebou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láhev s pitím, která je viditelně označena, aby nemohlo dojít k její záměně</w:t>
      </w:r>
      <w:r w:rsidR="00BE7CA9">
        <w:rPr>
          <w:rFonts w:ascii="Arial" w:hAnsi="Arial" w:cs="Arial"/>
          <w:color w:val="000000"/>
          <w:shd w:val="clear" w:color="auto" w:fill="FFFFFF"/>
        </w:rPr>
        <w:t xml:space="preserve"> s jinou lahví s pitím. Při odchodu je nutné láhev odnést z objektu pryč. </w:t>
      </w:r>
    </w:p>
    <w:p w:rsidR="00B6193A" w:rsidRDefault="00B6193A" w:rsidP="0036458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každá cvičící osoba sebou bude mít igelitový sáček, který bude viditelně označen příslušným příjmením a jménem a bude sloužit na případné odkládání roušky.</w:t>
      </w:r>
      <w:r w:rsidRPr="00B6193A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Při odchodu je nutné </w:t>
      </w:r>
      <w:r>
        <w:rPr>
          <w:rFonts w:ascii="Arial" w:hAnsi="Arial" w:cs="Arial"/>
          <w:color w:val="000000"/>
          <w:shd w:val="clear" w:color="auto" w:fill="FFFFFF"/>
        </w:rPr>
        <w:t xml:space="preserve">igelitový sáček </w:t>
      </w:r>
      <w:r>
        <w:rPr>
          <w:rFonts w:ascii="Arial" w:hAnsi="Arial" w:cs="Arial"/>
          <w:color w:val="000000"/>
          <w:shd w:val="clear" w:color="auto" w:fill="FFFFFF"/>
        </w:rPr>
        <w:t xml:space="preserve">odnést z objektu pryč. </w:t>
      </w:r>
    </w:p>
    <w:p w:rsidR="00076C42" w:rsidRDefault="00974EEE" w:rsidP="0050691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je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možne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́ realizovat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individuálni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tréninky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pouze v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režimu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jeden na jednoho (týká se kontaktních</w:t>
      </w:r>
      <w:r w:rsidR="0050691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sportů)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 v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sálech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skupinova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cvičeni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́ bez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osobního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kontaktu </w:t>
      </w:r>
      <w:r w:rsidR="00E57A9E">
        <w:rPr>
          <w:rFonts w:ascii="Arial" w:hAnsi="Arial" w:cs="Arial"/>
          <w:color w:val="000000"/>
          <w:shd w:val="clear" w:color="auto" w:fill="FFFFFF"/>
        </w:rPr>
        <w:t xml:space="preserve">jsou označena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cvičebni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místa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tak, aby se zachovala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potřebna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vzdálenost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mezi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jednotlivými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2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cvičícími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osobami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nejméne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̌ 2 metry,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vždy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při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dodrženi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účasti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nejvýše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8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cvičících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nejvýše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trenéra</w:t>
      </w:r>
      <w:proofErr w:type="spellEnd"/>
      <w:r w:rsidR="00C54256">
        <w:rPr>
          <w:rFonts w:ascii="Arial" w:hAnsi="Arial" w:cs="Arial"/>
          <w:color w:val="000000"/>
          <w:shd w:val="clear" w:color="auto" w:fill="FFFFFF"/>
        </w:rPr>
        <w:t xml:space="preserve"> (Označení je provedeno žlutými čtverci o rozměrech 1x1m)</w:t>
      </w:r>
      <w:r w:rsidR="00E57A9E">
        <w:rPr>
          <w:rFonts w:ascii="Arial" w:hAnsi="Arial" w:cs="Arial"/>
          <w:color w:val="000000"/>
          <w:shd w:val="clear" w:color="auto" w:fill="FFFFFF"/>
        </w:rPr>
        <w:t>. V případě nerespektování těchto zón bude cvičící z průběhu dalšího tréninku vyloučen</w:t>
      </w:r>
    </w:p>
    <w:p w:rsidR="003B7E4D" w:rsidRDefault="00974EEE" w:rsidP="0050691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časovy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́ harmonogram </w:t>
      </w:r>
      <w:r w:rsidR="003B7E4D">
        <w:rPr>
          <w:rFonts w:ascii="Arial" w:hAnsi="Arial" w:cs="Arial"/>
          <w:color w:val="000000"/>
          <w:shd w:val="clear" w:color="auto" w:fill="FFFFFF"/>
        </w:rPr>
        <w:t xml:space="preserve">bude upraven </w:t>
      </w:r>
      <w:r>
        <w:rPr>
          <w:rFonts w:ascii="Arial" w:hAnsi="Arial" w:cs="Arial"/>
          <w:color w:val="000000"/>
          <w:shd w:val="clear" w:color="auto" w:fill="FFFFFF"/>
        </w:rPr>
        <w:t xml:space="preserve">tak, aby mezi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jednotlivými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lekcemi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proběhl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0691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úklid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vyvětráni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́ a dezinfekce prostor (jedná se o zajištění časového rozmezí mezi každými 2 lekcemi/tréninky).</w:t>
      </w:r>
    </w:p>
    <w:p w:rsidR="003B7E4D" w:rsidRDefault="003B7E4D" w:rsidP="0050691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Prosíme o respektování těchto opatření a všem děkujeme za ohleduplnost a vstřícnost.</w:t>
      </w:r>
    </w:p>
    <w:p w:rsidR="00E57A9E" w:rsidRDefault="00E57A9E" w:rsidP="00506912">
      <w:pPr>
        <w:rPr>
          <w:rFonts w:ascii="Arial" w:hAnsi="Arial" w:cs="Arial"/>
          <w:color w:val="000000"/>
          <w:shd w:val="clear" w:color="auto" w:fill="FFFFFF"/>
        </w:rPr>
      </w:pPr>
    </w:p>
    <w:p w:rsidR="00A21946" w:rsidRDefault="00A21946" w:rsidP="0036458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Přílohy: </w:t>
      </w:r>
      <w:r w:rsidR="006A7053">
        <w:rPr>
          <w:rFonts w:ascii="Arial" w:hAnsi="Arial" w:cs="Arial"/>
          <w:color w:val="000000"/>
          <w:shd w:val="clear" w:color="auto" w:fill="FFFFFF"/>
        </w:rPr>
        <w:t xml:space="preserve">Čestné prohlášení o neexistenci příznaků virového infekčního onemocnění </w:t>
      </w:r>
    </w:p>
    <w:p w:rsidR="006A7053" w:rsidRDefault="006A7053" w:rsidP="0036458C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A21946" w:rsidRDefault="00A21946" w:rsidP="0036458C">
      <w:pPr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M.Šiška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– předseda klubu</w:t>
      </w:r>
    </w:p>
    <w:p w:rsidR="006A7053" w:rsidRDefault="006A7053" w:rsidP="0036458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v.r.</w:t>
      </w:r>
    </w:p>
    <w:p w:rsidR="0024013C" w:rsidRDefault="0024013C" w:rsidP="00974EEE">
      <w:pPr>
        <w:rPr>
          <w:rStyle w:val="6qdm"/>
          <w:rFonts w:ascii="Arial" w:hAnsi="Arial" w:cs="Arial"/>
          <w:color w:val="000000"/>
          <w:sz w:val="21"/>
          <w:szCs w:val="21"/>
        </w:rPr>
      </w:pPr>
    </w:p>
    <w:p w:rsidR="003B7E4D" w:rsidRDefault="003B7E4D" w:rsidP="00974EEE">
      <w:pPr>
        <w:rPr>
          <w:rStyle w:val="6qdm"/>
          <w:rFonts w:ascii="Arial" w:hAnsi="Arial" w:cs="Arial"/>
          <w:color w:val="000000"/>
          <w:sz w:val="21"/>
          <w:szCs w:val="21"/>
        </w:rPr>
      </w:pPr>
    </w:p>
    <w:p w:rsidR="003B7E4D" w:rsidRPr="00974EEE" w:rsidRDefault="003B7E4D" w:rsidP="00974EEE"/>
    <w:sectPr w:rsidR="003B7E4D" w:rsidRPr="00974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EE"/>
    <w:rsid w:val="0005454C"/>
    <w:rsid w:val="00076C42"/>
    <w:rsid w:val="000F0FB4"/>
    <w:rsid w:val="0024013C"/>
    <w:rsid w:val="0036458C"/>
    <w:rsid w:val="003B7E4D"/>
    <w:rsid w:val="004D1FDD"/>
    <w:rsid w:val="00506912"/>
    <w:rsid w:val="006A7053"/>
    <w:rsid w:val="009659A4"/>
    <w:rsid w:val="00974EEE"/>
    <w:rsid w:val="00A21946"/>
    <w:rsid w:val="00B6193A"/>
    <w:rsid w:val="00BE7CA9"/>
    <w:rsid w:val="00C54256"/>
    <w:rsid w:val="00E57A9E"/>
    <w:rsid w:val="00F64D29"/>
    <w:rsid w:val="00F931B3"/>
    <w:rsid w:val="00FC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FDB6"/>
  <w15:chartTrackingRefBased/>
  <w15:docId w15:val="{9C4BA2CA-177F-4EC4-900F-5824098E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74EEE"/>
    <w:rPr>
      <w:b/>
      <w:bCs/>
    </w:rPr>
  </w:style>
  <w:style w:type="character" w:customStyle="1" w:styleId="6qdm">
    <w:name w:val="_6qdm"/>
    <w:basedOn w:val="Standardnpsmoodstavce"/>
    <w:rsid w:val="003B7E4D"/>
  </w:style>
  <w:style w:type="paragraph" w:styleId="Normlnweb">
    <w:name w:val="Normal (Web)"/>
    <w:basedOn w:val="Normln"/>
    <w:uiPriority w:val="99"/>
    <w:semiHidden/>
    <w:unhideWhenUsed/>
    <w:rsid w:val="003B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Šiška</dc:creator>
  <cp:keywords/>
  <dc:description/>
  <cp:lastModifiedBy>Milan Šiška</cp:lastModifiedBy>
  <cp:revision>9</cp:revision>
  <cp:lastPrinted>2020-05-06T11:18:00Z</cp:lastPrinted>
  <dcterms:created xsi:type="dcterms:W3CDTF">2020-04-28T14:34:00Z</dcterms:created>
  <dcterms:modified xsi:type="dcterms:W3CDTF">2020-05-06T11:23:00Z</dcterms:modified>
</cp:coreProperties>
</file>